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 w14:paraId="1695FBCF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7419A9">
        <w:rPr>
          <w:sz w:val="20"/>
          <w:szCs w:val="20"/>
        </w:rPr>
        <w:t>6</w:t>
      </w:r>
      <w:r w:rsidRPr="00196D1B">
        <w:rPr>
          <w:sz w:val="20"/>
          <w:szCs w:val="20"/>
        </w:rPr>
        <w:t>-00</w:t>
      </w:r>
      <w:r w:rsidR="007419A9">
        <w:rPr>
          <w:sz w:val="20"/>
          <w:szCs w:val="20"/>
        </w:rPr>
        <w:t>118</w:t>
      </w:r>
      <w:r w:rsidR="005937AB">
        <w:rPr>
          <w:sz w:val="20"/>
          <w:szCs w:val="20"/>
        </w:rPr>
        <w:t>3</w:t>
      </w:r>
      <w:r w:rsidRPr="00196D1B">
        <w:rPr>
          <w:sz w:val="20"/>
          <w:szCs w:val="20"/>
        </w:rPr>
        <w:t>-</w:t>
      </w:r>
      <w:r w:rsidR="00932052">
        <w:rPr>
          <w:sz w:val="20"/>
          <w:szCs w:val="20"/>
        </w:rPr>
        <w:t>5</w:t>
      </w:r>
      <w:r w:rsidR="005937AB">
        <w:rPr>
          <w:sz w:val="20"/>
          <w:szCs w:val="20"/>
        </w:rPr>
        <w:t>5</w:t>
      </w:r>
    </w:p>
    <w:p w:rsidR="006413DB" w:rsidP="006413DB" w14:paraId="12EA04E6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932052" w:rsidP="006413DB" w14:paraId="36CAB715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932052">
        <w:rPr>
          <w:b/>
          <w:sz w:val="27"/>
          <w:szCs w:val="27"/>
        </w:rPr>
        <w:t xml:space="preserve">ПОСТАНОВЛЕНИЕ № </w:t>
      </w:r>
      <w:r w:rsidRPr="00932052">
        <w:rPr>
          <w:b/>
          <w:color w:val="FF0000"/>
          <w:sz w:val="27"/>
          <w:szCs w:val="27"/>
        </w:rPr>
        <w:t>05-</w:t>
      </w:r>
      <w:r w:rsidRPr="00932052" w:rsidR="001815B7">
        <w:rPr>
          <w:b/>
          <w:color w:val="FF0000"/>
          <w:sz w:val="27"/>
          <w:szCs w:val="27"/>
        </w:rPr>
        <w:t>0</w:t>
      </w:r>
      <w:r w:rsidRPr="00932052" w:rsidR="007419A9">
        <w:rPr>
          <w:b/>
          <w:color w:val="FF0000"/>
          <w:sz w:val="27"/>
          <w:szCs w:val="27"/>
        </w:rPr>
        <w:t>26</w:t>
      </w:r>
      <w:r w:rsidR="005937AB">
        <w:rPr>
          <w:b/>
          <w:color w:val="FF0000"/>
          <w:sz w:val="27"/>
          <w:szCs w:val="27"/>
        </w:rPr>
        <w:t>1</w:t>
      </w:r>
      <w:r w:rsidRPr="00932052">
        <w:rPr>
          <w:b/>
          <w:color w:val="FF0000"/>
          <w:sz w:val="27"/>
          <w:szCs w:val="27"/>
        </w:rPr>
        <w:t>-2401/202</w:t>
      </w:r>
      <w:r w:rsidRPr="00932052" w:rsidR="001815B7">
        <w:rPr>
          <w:b/>
          <w:color w:val="FF0000"/>
          <w:sz w:val="27"/>
          <w:szCs w:val="27"/>
        </w:rPr>
        <w:t>6</w:t>
      </w:r>
    </w:p>
    <w:p w:rsidR="006413DB" w:rsidRPr="00932052" w:rsidP="006413DB" w14:paraId="19DE7E11" w14:textId="77777777">
      <w:pPr>
        <w:ind w:firstLine="709"/>
        <w:jc w:val="center"/>
        <w:rPr>
          <w:b/>
          <w:sz w:val="27"/>
          <w:szCs w:val="27"/>
        </w:rPr>
      </w:pPr>
      <w:r w:rsidRPr="00932052">
        <w:rPr>
          <w:b/>
          <w:sz w:val="27"/>
          <w:szCs w:val="27"/>
        </w:rPr>
        <w:t>о назначении административного наказания</w:t>
      </w:r>
    </w:p>
    <w:p w:rsidR="006413DB" w:rsidRPr="00932052" w:rsidP="006413DB" w14:paraId="07971910" w14:textId="77777777">
      <w:pPr>
        <w:jc w:val="both"/>
        <w:rPr>
          <w:rFonts w:eastAsia="MS Mincho"/>
          <w:sz w:val="27"/>
          <w:szCs w:val="27"/>
        </w:rPr>
      </w:pPr>
    </w:p>
    <w:p w:rsidR="006413DB" w:rsidRPr="00932052" w:rsidP="006413DB" w14:paraId="4AA927D8" w14:textId="77777777">
      <w:pPr>
        <w:jc w:val="both"/>
        <w:rPr>
          <w:rFonts w:eastAsia="MS Mincho"/>
          <w:sz w:val="27"/>
          <w:szCs w:val="27"/>
        </w:rPr>
      </w:pPr>
      <w:r w:rsidRPr="00932052">
        <w:rPr>
          <w:rFonts w:eastAsia="MS Mincho"/>
          <w:sz w:val="27"/>
          <w:szCs w:val="27"/>
        </w:rPr>
        <w:t>24</w:t>
      </w:r>
      <w:r w:rsidRPr="00932052">
        <w:rPr>
          <w:rFonts w:eastAsia="MS Mincho"/>
          <w:sz w:val="27"/>
          <w:szCs w:val="27"/>
        </w:rPr>
        <w:t xml:space="preserve"> </w:t>
      </w:r>
      <w:r w:rsidRPr="00932052">
        <w:rPr>
          <w:rFonts w:eastAsia="MS Mincho"/>
          <w:sz w:val="27"/>
          <w:szCs w:val="27"/>
        </w:rPr>
        <w:t>марта</w:t>
      </w:r>
      <w:r w:rsidRPr="00932052">
        <w:rPr>
          <w:rFonts w:eastAsia="MS Mincho"/>
          <w:sz w:val="27"/>
          <w:szCs w:val="27"/>
        </w:rPr>
        <w:t xml:space="preserve"> 202</w:t>
      </w:r>
      <w:r w:rsidRPr="00932052" w:rsidR="00DC341C">
        <w:rPr>
          <w:rFonts w:eastAsia="MS Mincho"/>
          <w:sz w:val="27"/>
          <w:szCs w:val="27"/>
        </w:rPr>
        <w:t>6</w:t>
      </w:r>
      <w:r w:rsidRPr="00932052">
        <w:rPr>
          <w:rFonts w:eastAsia="MS Mincho"/>
          <w:sz w:val="27"/>
          <w:szCs w:val="27"/>
        </w:rPr>
        <w:t xml:space="preserve"> года </w:t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  <w:t xml:space="preserve">                    </w:t>
      </w:r>
      <w:r w:rsidRPr="00932052" w:rsidR="00256392">
        <w:rPr>
          <w:rFonts w:eastAsia="MS Mincho"/>
          <w:sz w:val="27"/>
          <w:szCs w:val="27"/>
        </w:rPr>
        <w:t xml:space="preserve">            </w:t>
      </w:r>
      <w:r w:rsidRPr="00932052">
        <w:rPr>
          <w:rFonts w:eastAsia="MS Mincho"/>
          <w:sz w:val="27"/>
          <w:szCs w:val="27"/>
        </w:rPr>
        <w:t xml:space="preserve"> г. Пыть-Ях   </w:t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</w:p>
    <w:p w:rsidR="006413DB" w:rsidRPr="00932052" w:rsidP="006413DB" w14:paraId="566A69A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32052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932052">
        <w:rPr>
          <w:rFonts w:eastAsia="MS Mincho"/>
          <w:sz w:val="27"/>
          <w:szCs w:val="27"/>
        </w:rPr>
        <w:t>Пыть-Яхского</w:t>
      </w:r>
      <w:r w:rsidRPr="00932052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Елена Игоревна, находящийся по адресу: 628380, ХМАО-Югра, г. Пыть-Ях, 2 </w:t>
      </w:r>
      <w:r w:rsidRPr="00932052">
        <w:rPr>
          <w:rFonts w:eastAsia="MS Mincho"/>
          <w:sz w:val="27"/>
          <w:szCs w:val="27"/>
        </w:rPr>
        <w:t>мкр</w:t>
      </w:r>
      <w:r w:rsidRPr="00932052">
        <w:rPr>
          <w:rFonts w:eastAsia="MS Mincho"/>
          <w:sz w:val="27"/>
          <w:szCs w:val="27"/>
        </w:rPr>
        <w:t xml:space="preserve">., д. 4, </w:t>
      </w:r>
    </w:p>
    <w:p w:rsidR="006413DB" w:rsidRPr="00932052" w:rsidP="006413DB" w14:paraId="4B64F46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32052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130FD1" w:rsidRPr="00932052" w:rsidP="003E5BB3" w14:paraId="7B00019B" w14:textId="73224FC0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932052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 w:rsidR="005937AB">
        <w:rPr>
          <w:rFonts w:ascii="Times New Roman" w:eastAsia="MS Mincho" w:hAnsi="Times New Roman"/>
          <w:sz w:val="27"/>
          <w:szCs w:val="27"/>
        </w:rPr>
        <w:t>директора Общества с ограниченной ответственностью «Регион»</w:t>
      </w:r>
      <w:r w:rsidRPr="00932052">
        <w:rPr>
          <w:rFonts w:ascii="Times New Roman" w:eastAsia="MS Mincho" w:hAnsi="Times New Roman"/>
          <w:sz w:val="27"/>
          <w:szCs w:val="27"/>
        </w:rPr>
        <w:t xml:space="preserve"> </w:t>
      </w:r>
      <w:r w:rsidR="005937AB">
        <w:rPr>
          <w:rFonts w:ascii="Times New Roman" w:eastAsia="MS Mincho" w:hAnsi="Times New Roman"/>
          <w:sz w:val="27"/>
          <w:szCs w:val="27"/>
        </w:rPr>
        <w:t xml:space="preserve">Казиева </w:t>
      </w:r>
      <w:r w:rsidR="005937AB">
        <w:rPr>
          <w:rFonts w:ascii="Times New Roman" w:eastAsia="MS Mincho" w:hAnsi="Times New Roman"/>
          <w:sz w:val="27"/>
          <w:szCs w:val="27"/>
        </w:rPr>
        <w:t>Шихамата</w:t>
      </w:r>
      <w:r w:rsidR="005937AB">
        <w:rPr>
          <w:rFonts w:ascii="Times New Roman" w:eastAsia="MS Mincho" w:hAnsi="Times New Roman"/>
          <w:sz w:val="27"/>
          <w:szCs w:val="27"/>
        </w:rPr>
        <w:t xml:space="preserve"> </w:t>
      </w:r>
      <w:r w:rsidR="005937AB">
        <w:rPr>
          <w:rFonts w:ascii="Times New Roman" w:eastAsia="MS Mincho" w:hAnsi="Times New Roman"/>
          <w:sz w:val="27"/>
          <w:szCs w:val="27"/>
        </w:rPr>
        <w:t>Габитовича</w:t>
      </w:r>
      <w:r w:rsidRPr="00932052">
        <w:rPr>
          <w:rFonts w:ascii="Times New Roman" w:eastAsia="MS Mincho" w:hAnsi="Times New Roman"/>
          <w:sz w:val="27"/>
          <w:szCs w:val="27"/>
        </w:rPr>
        <w:t xml:space="preserve">, </w:t>
      </w:r>
      <w:r w:rsidR="00E96C97">
        <w:rPr>
          <w:rFonts w:ascii="Times New Roman" w:eastAsia="MS Mincho" w:hAnsi="Times New Roman"/>
          <w:sz w:val="27"/>
          <w:szCs w:val="27"/>
        </w:rPr>
        <w:t>---</w:t>
      </w:r>
    </w:p>
    <w:p w:rsidR="00392D99" w:rsidRPr="00932052" w:rsidP="00130FD1" w14:paraId="4A4A856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932052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932052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932052" w:rsidP="00392D99" w14:paraId="27EBADA3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932052" w:rsidP="001660D0" w14:paraId="17710010" w14:textId="5AD26FDD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932052" w:rsidR="00DC341C">
        <w:rPr>
          <w:rFonts w:eastAsia="MS Mincho"/>
          <w:sz w:val="27"/>
          <w:szCs w:val="27"/>
        </w:rPr>
        <w:t xml:space="preserve"> года</w:t>
      </w:r>
      <w:r w:rsidRPr="00932052">
        <w:rPr>
          <w:rFonts w:eastAsia="MS Mincho"/>
          <w:sz w:val="27"/>
          <w:szCs w:val="27"/>
        </w:rPr>
        <w:t xml:space="preserve"> по адресу: ХМАО-Югра, г</w:t>
      </w:r>
      <w:r>
        <w:rPr>
          <w:rFonts w:eastAsia="MS Mincho"/>
          <w:sz w:val="27"/>
          <w:szCs w:val="27"/>
        </w:rPr>
        <w:t>-----</w:t>
      </w:r>
      <w:r w:rsidRPr="00932052">
        <w:rPr>
          <w:rFonts w:eastAsia="MS Mincho"/>
          <w:sz w:val="27"/>
          <w:szCs w:val="27"/>
        </w:rPr>
        <w:t xml:space="preserve">, </w:t>
      </w:r>
      <w:r w:rsidRPr="005937AB" w:rsidR="005937AB">
        <w:rPr>
          <w:rFonts w:eastAsia="MS Mincho"/>
          <w:sz w:val="27"/>
          <w:szCs w:val="27"/>
        </w:rPr>
        <w:t>директор Общества с ограниченной ответственностью «Регион» Казиев Ш</w:t>
      </w:r>
      <w:r w:rsidR="005937AB">
        <w:rPr>
          <w:rFonts w:eastAsia="MS Mincho"/>
          <w:sz w:val="27"/>
          <w:szCs w:val="27"/>
        </w:rPr>
        <w:t>.</w:t>
      </w:r>
      <w:r w:rsidRPr="005937AB" w:rsidR="005937AB">
        <w:rPr>
          <w:rFonts w:eastAsia="MS Mincho"/>
          <w:sz w:val="27"/>
          <w:szCs w:val="27"/>
        </w:rPr>
        <w:t>Г</w:t>
      </w:r>
      <w:r w:rsidR="005937AB">
        <w:rPr>
          <w:rFonts w:eastAsia="MS Mincho"/>
          <w:sz w:val="27"/>
          <w:szCs w:val="27"/>
        </w:rPr>
        <w:t>.</w:t>
      </w:r>
      <w:r w:rsidRPr="00932052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Pr="00932052" w:rsidR="00932052">
        <w:rPr>
          <w:rFonts w:eastAsia="MS Mincho"/>
          <w:sz w:val="27"/>
          <w:szCs w:val="27"/>
        </w:rPr>
        <w:t>6</w:t>
      </w:r>
      <w:r w:rsidRPr="00932052">
        <w:rPr>
          <w:rFonts w:eastAsia="MS Mincho"/>
          <w:sz w:val="27"/>
          <w:szCs w:val="27"/>
        </w:rPr>
        <w:t xml:space="preserve"> месяц</w:t>
      </w:r>
      <w:r w:rsidRPr="00932052" w:rsidR="00932052">
        <w:rPr>
          <w:rFonts w:eastAsia="MS Mincho"/>
          <w:sz w:val="27"/>
          <w:szCs w:val="27"/>
        </w:rPr>
        <w:t>ев</w:t>
      </w:r>
      <w:r w:rsidRPr="00932052" w:rsidR="00A40511">
        <w:rPr>
          <w:rFonts w:eastAsia="MS Mincho"/>
          <w:sz w:val="27"/>
          <w:szCs w:val="27"/>
        </w:rPr>
        <w:t>, квартальный</w:t>
      </w:r>
      <w:r w:rsidRPr="00932052">
        <w:rPr>
          <w:rFonts w:eastAsia="MS Mincho"/>
          <w:sz w:val="27"/>
          <w:szCs w:val="27"/>
        </w:rPr>
        <w:t xml:space="preserve"> 202</w:t>
      </w:r>
      <w:r w:rsidRPr="00932052" w:rsidR="003E5BB3">
        <w:rPr>
          <w:rFonts w:eastAsia="MS Mincho"/>
          <w:sz w:val="27"/>
          <w:szCs w:val="27"/>
        </w:rPr>
        <w:t>5</w:t>
      </w:r>
      <w:r w:rsidRPr="00932052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</w:t>
      </w:r>
      <w:r w:rsidRPr="00932052" w:rsidR="00364A52">
        <w:rPr>
          <w:rFonts w:eastAsia="MS Mincho"/>
          <w:sz w:val="27"/>
          <w:szCs w:val="27"/>
        </w:rPr>
        <w:t xml:space="preserve"> 7</w:t>
      </w:r>
      <w:r w:rsidRPr="00932052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</w:t>
      </w:r>
      <w:r w:rsidRPr="00932052" w:rsidR="00364A52">
        <w:rPr>
          <w:rFonts w:eastAsia="MS Mincho"/>
          <w:sz w:val="27"/>
          <w:szCs w:val="27"/>
        </w:rPr>
        <w:t xml:space="preserve"> представил в</w:t>
      </w:r>
      <w:r w:rsidRPr="00932052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</w:t>
      </w:r>
      <w:r w:rsidRPr="00932052">
        <w:rPr>
          <w:rFonts w:eastAsia="MS Mincho"/>
          <w:sz w:val="27"/>
          <w:szCs w:val="27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660D0" w:rsidRPr="00932052" w:rsidP="001660D0" w14:paraId="651C21F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32052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932052">
        <w:rPr>
          <w:sz w:val="27"/>
          <w:szCs w:val="27"/>
        </w:rPr>
        <w:t>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мировой судья</w:t>
      </w:r>
      <w:r w:rsidRPr="00932052">
        <w:rPr>
          <w:rFonts w:eastAsia="MS Mincho"/>
          <w:sz w:val="27"/>
          <w:szCs w:val="27"/>
        </w:rPr>
        <w:t xml:space="preserve"> полагает возможным рассмотреть дело в его отсутствие. </w:t>
      </w:r>
    </w:p>
    <w:p w:rsidR="00364A52" w:rsidRPr="00932052" w:rsidP="00364A52" w14:paraId="03506E8F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32052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932052" w:rsidP="00364A52" w14:paraId="3FAE054B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32052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932052" w:rsidP="00364A52" w14:paraId="120DE192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32052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932052" w:rsidP="00C93BB9" w14:paraId="399367EB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32052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</w:t>
      </w:r>
      <w:r w:rsidRPr="00932052" w:rsidR="00C93BB9">
        <w:rPr>
          <w:rFonts w:eastAsia="Calibri"/>
          <w:sz w:val="27"/>
          <w:szCs w:val="27"/>
          <w:lang w:eastAsia="en-US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</w:t>
      </w:r>
      <w:r w:rsidRPr="00932052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932052" w:rsidP="00364A52" w14:paraId="67067FF4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32052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932052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932052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932052" w:rsidP="00364A52" w14:paraId="7F67AED2" w14:textId="0AD1F0C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32052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Pr="00932052" w:rsidR="00932052">
        <w:rPr>
          <w:rFonts w:eastAsia="Calibri"/>
          <w:sz w:val="27"/>
          <w:szCs w:val="27"/>
          <w:lang w:eastAsia="en-US"/>
        </w:rPr>
        <w:t>6</w:t>
      </w:r>
      <w:r w:rsidRPr="00932052">
        <w:rPr>
          <w:rFonts w:eastAsia="Calibri"/>
          <w:sz w:val="27"/>
          <w:szCs w:val="27"/>
          <w:lang w:eastAsia="en-US"/>
        </w:rPr>
        <w:t xml:space="preserve"> </w:t>
      </w:r>
      <w:r w:rsidRPr="00932052">
        <w:rPr>
          <w:sz w:val="27"/>
          <w:szCs w:val="27"/>
        </w:rPr>
        <w:t>месяц</w:t>
      </w:r>
      <w:r w:rsidRPr="00932052" w:rsidR="00932052">
        <w:rPr>
          <w:sz w:val="27"/>
          <w:szCs w:val="27"/>
        </w:rPr>
        <w:t>ев</w:t>
      </w:r>
      <w:r w:rsidRPr="00932052" w:rsidR="00256392">
        <w:rPr>
          <w:sz w:val="27"/>
          <w:szCs w:val="27"/>
        </w:rPr>
        <w:t>, квартальный</w:t>
      </w:r>
      <w:r w:rsidRPr="00932052">
        <w:rPr>
          <w:sz w:val="27"/>
          <w:szCs w:val="27"/>
        </w:rPr>
        <w:t xml:space="preserve"> 202</w:t>
      </w:r>
      <w:r w:rsidRPr="00932052" w:rsidR="003E5BB3">
        <w:rPr>
          <w:sz w:val="27"/>
          <w:szCs w:val="27"/>
        </w:rPr>
        <w:t>5</w:t>
      </w:r>
      <w:r w:rsidRPr="00932052">
        <w:rPr>
          <w:sz w:val="27"/>
          <w:szCs w:val="27"/>
        </w:rPr>
        <w:t xml:space="preserve"> года</w:t>
      </w:r>
      <w:r w:rsidRPr="00932052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E96C97">
        <w:rPr>
          <w:rFonts w:eastAsia="Calibri"/>
          <w:sz w:val="27"/>
          <w:szCs w:val="27"/>
          <w:lang w:eastAsia="en-US"/>
        </w:rPr>
        <w:t>---</w:t>
      </w:r>
      <w:r w:rsidRPr="00932052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932052" w:rsidP="00364A52" w14:paraId="47AA9FCE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32052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5937AB" w:rsidR="005937AB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«Регион» Казиева </w:t>
      </w:r>
      <w:r w:rsidRPr="005937AB" w:rsidR="005937AB">
        <w:rPr>
          <w:rFonts w:eastAsia="Calibri"/>
          <w:sz w:val="27"/>
          <w:szCs w:val="27"/>
          <w:lang w:eastAsia="en-US"/>
        </w:rPr>
        <w:t>Шихамата</w:t>
      </w:r>
      <w:r w:rsidRPr="005937AB" w:rsidR="005937AB">
        <w:rPr>
          <w:rFonts w:eastAsia="Calibri"/>
          <w:sz w:val="27"/>
          <w:szCs w:val="27"/>
          <w:lang w:eastAsia="en-US"/>
        </w:rPr>
        <w:t xml:space="preserve"> </w:t>
      </w:r>
      <w:r w:rsidRPr="005937AB" w:rsidR="005937AB">
        <w:rPr>
          <w:rFonts w:eastAsia="Calibri"/>
          <w:sz w:val="27"/>
          <w:szCs w:val="27"/>
          <w:lang w:eastAsia="en-US"/>
        </w:rPr>
        <w:t>Габитовича</w:t>
      </w:r>
      <w:r w:rsidRPr="00932052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364A52" w:rsidRPr="00932052" w:rsidP="00364A52" w14:paraId="77C182DD" w14:textId="38BFD21D">
      <w:pPr>
        <w:ind w:firstLine="709"/>
        <w:jc w:val="both"/>
        <w:rPr>
          <w:sz w:val="27"/>
          <w:szCs w:val="27"/>
          <w:lang w:eastAsia="en-US"/>
        </w:rPr>
      </w:pPr>
      <w:r w:rsidRPr="00932052">
        <w:rPr>
          <w:rFonts w:eastAsia="Calibri"/>
          <w:sz w:val="27"/>
          <w:szCs w:val="27"/>
          <w:lang w:eastAsia="en-US"/>
        </w:rPr>
        <w:t>-</w:t>
      </w:r>
      <w:r w:rsidRPr="00932052" w:rsidR="00EE680A">
        <w:rPr>
          <w:rFonts w:eastAsia="Calibri"/>
          <w:sz w:val="27"/>
          <w:szCs w:val="27"/>
          <w:lang w:eastAsia="en-US"/>
        </w:rPr>
        <w:t xml:space="preserve"> </w:t>
      </w:r>
      <w:r w:rsidRPr="00932052">
        <w:rPr>
          <w:sz w:val="27"/>
          <w:szCs w:val="27"/>
        </w:rPr>
        <w:t>протоколом об административном правонарушении №</w:t>
      </w:r>
      <w:r w:rsidRPr="00932052" w:rsidR="006413DB">
        <w:rPr>
          <w:sz w:val="27"/>
          <w:szCs w:val="27"/>
        </w:rPr>
        <w:t> </w:t>
      </w:r>
      <w:r w:rsidR="00E96C97">
        <w:rPr>
          <w:sz w:val="27"/>
          <w:szCs w:val="27"/>
        </w:rPr>
        <w:t>---</w:t>
      </w:r>
      <w:r w:rsidRPr="00932052">
        <w:rPr>
          <w:sz w:val="27"/>
          <w:szCs w:val="27"/>
        </w:rPr>
        <w:t xml:space="preserve"> от </w:t>
      </w:r>
      <w:r w:rsidR="00E96C97">
        <w:rPr>
          <w:sz w:val="27"/>
          <w:szCs w:val="27"/>
        </w:rPr>
        <w:t>---</w:t>
      </w:r>
      <w:r w:rsidRPr="00932052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932052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932052">
        <w:rPr>
          <w:sz w:val="27"/>
          <w:szCs w:val="27"/>
          <w:lang w:eastAsia="en-US"/>
        </w:rPr>
        <w:t>;</w:t>
      </w:r>
    </w:p>
    <w:p w:rsidR="00364A52" w:rsidRPr="00932052" w:rsidP="00364A52" w14:paraId="55C6611A" w14:textId="77777777">
      <w:pPr>
        <w:ind w:firstLine="709"/>
        <w:jc w:val="both"/>
        <w:rPr>
          <w:sz w:val="27"/>
          <w:szCs w:val="27"/>
          <w:lang w:eastAsia="en-US"/>
        </w:rPr>
      </w:pPr>
      <w:r w:rsidRPr="00932052">
        <w:rPr>
          <w:sz w:val="27"/>
          <w:szCs w:val="27"/>
          <w:lang w:eastAsia="en-US"/>
        </w:rPr>
        <w:t>-</w:t>
      </w:r>
      <w:r w:rsidRPr="00932052" w:rsidR="00EE680A">
        <w:rPr>
          <w:sz w:val="27"/>
          <w:szCs w:val="27"/>
          <w:lang w:eastAsia="en-US"/>
        </w:rPr>
        <w:t xml:space="preserve"> </w:t>
      </w:r>
      <w:r w:rsidR="005937AB">
        <w:rPr>
          <w:sz w:val="27"/>
          <w:szCs w:val="27"/>
          <w:lang w:eastAsia="en-US"/>
        </w:rPr>
        <w:t>квитанцией о приеме налоговой</w:t>
      </w:r>
      <w:r w:rsidRPr="00932052" w:rsidR="003E5BB3">
        <w:rPr>
          <w:sz w:val="27"/>
          <w:szCs w:val="27"/>
          <w:lang w:eastAsia="en-US"/>
        </w:rPr>
        <w:t xml:space="preserve"> </w:t>
      </w:r>
      <w:r w:rsidRPr="00932052" w:rsidR="007419A9">
        <w:rPr>
          <w:sz w:val="27"/>
          <w:szCs w:val="27"/>
          <w:lang w:eastAsia="en-US"/>
        </w:rPr>
        <w:t>декларации</w:t>
      </w:r>
      <w:r w:rsidR="005937AB">
        <w:rPr>
          <w:sz w:val="27"/>
          <w:szCs w:val="27"/>
          <w:lang w:eastAsia="en-US"/>
        </w:rPr>
        <w:t xml:space="preserve"> (расчета) в электронном виде</w:t>
      </w:r>
      <w:r w:rsidRPr="00932052" w:rsidR="003E5BB3">
        <w:rPr>
          <w:sz w:val="27"/>
          <w:szCs w:val="27"/>
          <w:lang w:eastAsia="en-US"/>
        </w:rPr>
        <w:t xml:space="preserve">, согласно которой расчет по страховым взносам за </w:t>
      </w:r>
      <w:r w:rsidRPr="00932052" w:rsidR="00932052">
        <w:rPr>
          <w:sz w:val="27"/>
          <w:szCs w:val="27"/>
          <w:lang w:eastAsia="en-US"/>
        </w:rPr>
        <w:t>6</w:t>
      </w:r>
      <w:r w:rsidRPr="00932052" w:rsidR="003E5BB3">
        <w:rPr>
          <w:sz w:val="27"/>
          <w:szCs w:val="27"/>
          <w:lang w:eastAsia="en-US"/>
        </w:rPr>
        <w:t xml:space="preserve"> месяц</w:t>
      </w:r>
      <w:r w:rsidRPr="00932052" w:rsidR="00932052">
        <w:rPr>
          <w:sz w:val="27"/>
          <w:szCs w:val="27"/>
          <w:lang w:eastAsia="en-US"/>
        </w:rPr>
        <w:t>ев</w:t>
      </w:r>
      <w:r w:rsidRPr="00932052" w:rsidR="003E5BB3">
        <w:rPr>
          <w:sz w:val="27"/>
          <w:szCs w:val="27"/>
          <w:lang w:eastAsia="en-US"/>
        </w:rPr>
        <w:t xml:space="preserve">, квартальный 2025 года представлен Обществом в налоговый орган </w:t>
      </w:r>
      <w:r w:rsidR="005937AB">
        <w:rPr>
          <w:sz w:val="27"/>
          <w:szCs w:val="27"/>
          <w:lang w:eastAsia="en-US"/>
        </w:rPr>
        <w:t>28</w:t>
      </w:r>
      <w:r w:rsidRPr="00932052" w:rsidR="003E5BB3">
        <w:rPr>
          <w:sz w:val="27"/>
          <w:szCs w:val="27"/>
          <w:lang w:eastAsia="en-US"/>
        </w:rPr>
        <w:t>.</w:t>
      </w:r>
      <w:r w:rsidRPr="00932052" w:rsidR="007419A9">
        <w:rPr>
          <w:sz w:val="27"/>
          <w:szCs w:val="27"/>
          <w:lang w:eastAsia="en-US"/>
        </w:rPr>
        <w:t>0</w:t>
      </w:r>
      <w:r w:rsidR="005937AB">
        <w:rPr>
          <w:sz w:val="27"/>
          <w:szCs w:val="27"/>
          <w:lang w:eastAsia="en-US"/>
        </w:rPr>
        <w:t>8</w:t>
      </w:r>
      <w:r w:rsidRPr="00932052" w:rsidR="003E5BB3">
        <w:rPr>
          <w:sz w:val="27"/>
          <w:szCs w:val="27"/>
          <w:lang w:eastAsia="en-US"/>
        </w:rPr>
        <w:t>.2025, то есть за пределами установленного законом срока</w:t>
      </w:r>
      <w:r w:rsidRPr="00932052">
        <w:rPr>
          <w:sz w:val="27"/>
          <w:szCs w:val="27"/>
          <w:lang w:eastAsia="en-US"/>
        </w:rPr>
        <w:t>;</w:t>
      </w:r>
    </w:p>
    <w:p w:rsidR="00364A52" w:rsidRPr="00932052" w:rsidP="00364A52" w14:paraId="3688165C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32052">
        <w:rPr>
          <w:rFonts w:eastAsia="Calibri"/>
          <w:sz w:val="27"/>
          <w:szCs w:val="27"/>
          <w:lang w:eastAsia="en-US"/>
        </w:rPr>
        <w:t>-</w:t>
      </w:r>
      <w:r w:rsidRPr="00932052" w:rsidR="00EE680A">
        <w:rPr>
          <w:rFonts w:eastAsia="Calibri"/>
          <w:sz w:val="27"/>
          <w:szCs w:val="27"/>
          <w:lang w:eastAsia="en-US"/>
        </w:rPr>
        <w:t xml:space="preserve"> </w:t>
      </w:r>
      <w:r w:rsidRPr="00932052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Pr="00932052" w:rsidR="007419A9">
        <w:rPr>
          <w:rFonts w:eastAsia="Calibri"/>
          <w:sz w:val="27"/>
          <w:szCs w:val="27"/>
          <w:lang w:eastAsia="en-US"/>
        </w:rPr>
        <w:t>юридического лица</w:t>
      </w:r>
      <w:r w:rsidRPr="00932052">
        <w:rPr>
          <w:rFonts w:eastAsia="Calibri"/>
          <w:sz w:val="27"/>
          <w:szCs w:val="27"/>
          <w:lang w:eastAsia="en-US"/>
        </w:rPr>
        <w:t xml:space="preserve"> является </w:t>
      </w:r>
      <w:r w:rsidR="005937AB">
        <w:rPr>
          <w:rFonts w:eastAsia="Calibri"/>
          <w:sz w:val="27"/>
          <w:szCs w:val="27"/>
          <w:lang w:eastAsia="en-US"/>
        </w:rPr>
        <w:t>директор Казиев Ш.Г.</w:t>
      </w:r>
      <w:r w:rsidRPr="00932052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932052" w:rsidP="00364A52" w14:paraId="1DCEA130" w14:textId="77777777">
      <w:pPr>
        <w:ind w:firstLine="709"/>
        <w:jc w:val="both"/>
        <w:rPr>
          <w:sz w:val="27"/>
          <w:szCs w:val="27"/>
        </w:rPr>
      </w:pPr>
      <w:r w:rsidRPr="00932052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932052" w:rsidP="00364A52" w14:paraId="1B0A7925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32052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5937AB" w:rsidR="005937AB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«Регион» Казиева </w:t>
      </w:r>
      <w:r w:rsidRPr="005937AB" w:rsidR="005937AB">
        <w:rPr>
          <w:rFonts w:eastAsia="Calibri"/>
          <w:sz w:val="27"/>
          <w:szCs w:val="27"/>
          <w:lang w:eastAsia="en-US"/>
        </w:rPr>
        <w:t>Шихамата</w:t>
      </w:r>
      <w:r w:rsidRPr="005937AB" w:rsidR="005937AB">
        <w:rPr>
          <w:rFonts w:eastAsia="Calibri"/>
          <w:sz w:val="27"/>
          <w:szCs w:val="27"/>
          <w:lang w:eastAsia="en-US"/>
        </w:rPr>
        <w:t xml:space="preserve"> </w:t>
      </w:r>
      <w:r w:rsidRPr="005937AB" w:rsidR="005937AB">
        <w:rPr>
          <w:rFonts w:eastAsia="Calibri"/>
          <w:sz w:val="27"/>
          <w:szCs w:val="27"/>
          <w:lang w:eastAsia="en-US"/>
        </w:rPr>
        <w:t>Габитовича</w:t>
      </w:r>
      <w:r w:rsidRPr="00932052">
        <w:rPr>
          <w:rFonts w:eastAsia="Calibri"/>
          <w:sz w:val="27"/>
          <w:szCs w:val="27"/>
          <w:lang w:eastAsia="en-US"/>
        </w:rPr>
        <w:t xml:space="preserve">, установленной, и квалифицирует его действия по ст. 15.5 Кодекса Российской Федерации об административных правонарушениях – </w:t>
      </w:r>
      <w:r w:rsidRPr="00932052" w:rsidR="00256392">
        <w:rPr>
          <w:rFonts w:eastAsia="Calibri"/>
          <w:sz w:val="27"/>
          <w:szCs w:val="27"/>
          <w:lang w:eastAsia="en-US"/>
        </w:rPr>
        <w:t xml:space="preserve">нарушение установленных законодательством о налогах и </w:t>
      </w:r>
      <w:r w:rsidRPr="00932052" w:rsidR="00256392">
        <w:rPr>
          <w:rFonts w:eastAsia="Calibri"/>
          <w:sz w:val="27"/>
          <w:szCs w:val="27"/>
          <w:lang w:eastAsia="en-US"/>
        </w:rPr>
        <w:t>сборах сроков представления налоговой декларации (расчета по страховым взносам) в налоговый орган по месту учета</w:t>
      </w:r>
      <w:r w:rsidRPr="00932052">
        <w:rPr>
          <w:rFonts w:eastAsia="Calibri"/>
          <w:sz w:val="27"/>
          <w:szCs w:val="27"/>
          <w:lang w:eastAsia="en-US"/>
        </w:rPr>
        <w:t>.</w:t>
      </w:r>
    </w:p>
    <w:p w:rsidR="00EE680A" w:rsidRPr="00932052" w:rsidP="00EE680A" w14:paraId="7BD63796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932052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932052" w:rsidP="00EE680A" w14:paraId="641F69B4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932052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5937AB">
        <w:rPr>
          <w:sz w:val="27"/>
          <w:szCs w:val="27"/>
          <w:lang w:eastAsia="ar-SA"/>
        </w:rPr>
        <w:t>Казиева Ш.Г.</w:t>
      </w:r>
      <w:r w:rsidRPr="00932052">
        <w:rPr>
          <w:sz w:val="27"/>
          <w:szCs w:val="27"/>
          <w:lang w:eastAsia="ar-SA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P="00932052" w14:paraId="2427141B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932052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932052" w:rsidRPr="00932052" w:rsidP="00932052" w14:paraId="0A3B1100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</w:p>
    <w:p w:rsidR="00EE680A" w:rsidRPr="00932052" w:rsidP="00EE680A" w14:paraId="1707E187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932052">
        <w:rPr>
          <w:rFonts w:eastAsia="MS Mincho"/>
          <w:b/>
          <w:sz w:val="27"/>
          <w:szCs w:val="27"/>
        </w:rPr>
        <w:t>ПОСТАНОВИЛ:</w:t>
      </w:r>
    </w:p>
    <w:p w:rsidR="00EE680A" w:rsidRPr="00932052" w:rsidP="00EE680A" w14:paraId="2463B82F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932052" w:rsidP="00EE680A" w14:paraId="209DA92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32052">
        <w:rPr>
          <w:rFonts w:eastAsia="MS Mincho"/>
          <w:sz w:val="27"/>
          <w:szCs w:val="27"/>
        </w:rPr>
        <w:t xml:space="preserve">Признать должностное лицо – </w:t>
      </w:r>
      <w:r w:rsidRPr="005937AB" w:rsidR="005937AB">
        <w:rPr>
          <w:rFonts w:eastAsia="MS Mincho"/>
          <w:sz w:val="27"/>
          <w:szCs w:val="27"/>
        </w:rPr>
        <w:t xml:space="preserve">директора Общества с ограниченной ответственностью «Регион» Казиева </w:t>
      </w:r>
      <w:r w:rsidRPr="005937AB" w:rsidR="005937AB">
        <w:rPr>
          <w:rFonts w:eastAsia="MS Mincho"/>
          <w:sz w:val="27"/>
          <w:szCs w:val="27"/>
        </w:rPr>
        <w:t>Шихамата</w:t>
      </w:r>
      <w:r w:rsidRPr="005937AB" w:rsidR="005937AB">
        <w:rPr>
          <w:rFonts w:eastAsia="MS Mincho"/>
          <w:sz w:val="27"/>
          <w:szCs w:val="27"/>
        </w:rPr>
        <w:t xml:space="preserve"> </w:t>
      </w:r>
      <w:r w:rsidRPr="005937AB" w:rsidR="005937AB">
        <w:rPr>
          <w:rFonts w:eastAsia="MS Mincho"/>
          <w:sz w:val="27"/>
          <w:szCs w:val="27"/>
        </w:rPr>
        <w:t>Габитовича</w:t>
      </w:r>
      <w:r w:rsidRPr="005937AB" w:rsidR="005937AB">
        <w:rPr>
          <w:rFonts w:eastAsia="MS Mincho"/>
          <w:sz w:val="27"/>
          <w:szCs w:val="27"/>
        </w:rPr>
        <w:t xml:space="preserve"> </w:t>
      </w:r>
      <w:r w:rsidRPr="00932052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932052" w:rsidP="00EE680A" w14:paraId="5B6E50D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32052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</w:t>
      </w:r>
      <w:r w:rsidRPr="00932052">
        <w:rPr>
          <w:rFonts w:eastAsia="MS Mincho"/>
          <w:sz w:val="27"/>
          <w:szCs w:val="27"/>
        </w:rPr>
        <w:t>Пыть-Яхский</w:t>
      </w:r>
      <w:r w:rsidRPr="00932052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EE680A" w:rsidRPr="00932052" w:rsidP="00EE680A" w14:paraId="321F6F77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932052" w:rsidP="00EE680A" w14:paraId="7B0406A3" w14:textId="60AF3DBC">
      <w:pPr>
        <w:jc w:val="both"/>
        <w:rPr>
          <w:rFonts w:eastAsia="MS Mincho"/>
          <w:sz w:val="27"/>
          <w:szCs w:val="27"/>
        </w:rPr>
      </w:pPr>
      <w:r w:rsidRPr="00932052">
        <w:rPr>
          <w:rFonts w:eastAsia="MS Mincho"/>
          <w:sz w:val="27"/>
          <w:szCs w:val="27"/>
        </w:rPr>
        <w:t>Мировой судья</w:t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Pr="00932052">
        <w:rPr>
          <w:rFonts w:eastAsia="MS Mincho"/>
          <w:sz w:val="27"/>
          <w:szCs w:val="27"/>
        </w:rPr>
        <w:tab/>
      </w:r>
      <w:r w:rsidR="00E96C97">
        <w:rPr>
          <w:rFonts w:eastAsia="MS Mincho"/>
          <w:sz w:val="27"/>
          <w:szCs w:val="27"/>
        </w:rPr>
        <w:t xml:space="preserve">         </w:t>
      </w:r>
      <w:r w:rsidRPr="00932052">
        <w:rPr>
          <w:rFonts w:eastAsia="MS Mincho"/>
          <w:sz w:val="27"/>
          <w:szCs w:val="27"/>
        </w:rPr>
        <w:t xml:space="preserve">   </w:t>
      </w:r>
      <w:r w:rsidRPr="00932052" w:rsidR="001815B7">
        <w:rPr>
          <w:rFonts w:eastAsia="MS Mincho"/>
          <w:sz w:val="27"/>
          <w:szCs w:val="27"/>
        </w:rPr>
        <w:t xml:space="preserve">  </w:t>
      </w:r>
      <w:r w:rsidRPr="00932052">
        <w:rPr>
          <w:rFonts w:eastAsia="MS Mincho"/>
          <w:sz w:val="27"/>
          <w:szCs w:val="27"/>
        </w:rPr>
        <w:t xml:space="preserve"> </w:t>
      </w:r>
      <w:r w:rsidR="00932052">
        <w:rPr>
          <w:rFonts w:eastAsia="MS Mincho"/>
          <w:sz w:val="27"/>
          <w:szCs w:val="27"/>
        </w:rPr>
        <w:t xml:space="preserve"> </w:t>
      </w:r>
      <w:r w:rsidRPr="00932052">
        <w:rPr>
          <w:rFonts w:eastAsia="MS Mincho"/>
          <w:sz w:val="27"/>
          <w:szCs w:val="27"/>
        </w:rPr>
        <w:t>Е.И. Костарева</w:t>
      </w:r>
    </w:p>
    <w:p w:rsidR="00B10F1C" w:rsidRPr="00932052" w:rsidP="001660D0" w14:paraId="440A5E2C" w14:textId="77777777">
      <w:pPr>
        <w:pStyle w:val="PlainText"/>
        <w:ind w:firstLine="708"/>
        <w:jc w:val="both"/>
        <w:rPr>
          <w:rFonts w:eastAsia="MS Mincho"/>
          <w:sz w:val="27"/>
          <w:szCs w:val="27"/>
        </w:rPr>
      </w:pPr>
    </w:p>
    <w:sectPr w:rsidSect="00932052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785EDCA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937AB">
      <w:rPr>
        <w:noProof/>
      </w:rPr>
      <w:t>3</w:t>
    </w:r>
    <w:r>
      <w:fldChar w:fldCharType="end"/>
    </w:r>
  </w:p>
  <w:p w:rsidR="00443CC5" w14:paraId="6A44749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60D0"/>
    <w:rsid w:val="001733C2"/>
    <w:rsid w:val="001815B7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F02"/>
    <w:rsid w:val="00254AEF"/>
    <w:rsid w:val="00256392"/>
    <w:rsid w:val="002605B9"/>
    <w:rsid w:val="00261563"/>
    <w:rsid w:val="00261B55"/>
    <w:rsid w:val="002621AD"/>
    <w:rsid w:val="00262B75"/>
    <w:rsid w:val="00290010"/>
    <w:rsid w:val="002916C1"/>
    <w:rsid w:val="002A119B"/>
    <w:rsid w:val="002A64DE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E5BB3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2D81"/>
    <w:rsid w:val="005937AB"/>
    <w:rsid w:val="00597026"/>
    <w:rsid w:val="005A2F1F"/>
    <w:rsid w:val="005A77BF"/>
    <w:rsid w:val="005B1121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35C6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B1128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419A9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87394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836B7"/>
    <w:rsid w:val="00895603"/>
    <w:rsid w:val="008B22F3"/>
    <w:rsid w:val="008B4FE7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32052"/>
    <w:rsid w:val="0094020D"/>
    <w:rsid w:val="00942AD0"/>
    <w:rsid w:val="00956593"/>
    <w:rsid w:val="00960434"/>
    <w:rsid w:val="00962B48"/>
    <w:rsid w:val="009762E6"/>
    <w:rsid w:val="009826E1"/>
    <w:rsid w:val="00996C77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41F9"/>
    <w:rsid w:val="00AE7EA5"/>
    <w:rsid w:val="00AF0403"/>
    <w:rsid w:val="00B019BB"/>
    <w:rsid w:val="00B10F1C"/>
    <w:rsid w:val="00B15257"/>
    <w:rsid w:val="00B1723E"/>
    <w:rsid w:val="00B2180F"/>
    <w:rsid w:val="00B270AD"/>
    <w:rsid w:val="00B2791F"/>
    <w:rsid w:val="00B464D4"/>
    <w:rsid w:val="00B605D2"/>
    <w:rsid w:val="00B615B5"/>
    <w:rsid w:val="00B61B26"/>
    <w:rsid w:val="00B641F7"/>
    <w:rsid w:val="00B83583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D54B4"/>
    <w:rsid w:val="00BF15AF"/>
    <w:rsid w:val="00BF2215"/>
    <w:rsid w:val="00BF352A"/>
    <w:rsid w:val="00BF7F77"/>
    <w:rsid w:val="00C0086D"/>
    <w:rsid w:val="00C03685"/>
    <w:rsid w:val="00C039AD"/>
    <w:rsid w:val="00C2100F"/>
    <w:rsid w:val="00C322FC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04E7"/>
    <w:rsid w:val="00D9380A"/>
    <w:rsid w:val="00D93D13"/>
    <w:rsid w:val="00D951ED"/>
    <w:rsid w:val="00D96FD4"/>
    <w:rsid w:val="00D97766"/>
    <w:rsid w:val="00DA6754"/>
    <w:rsid w:val="00DC1E29"/>
    <w:rsid w:val="00DC341C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2EEC"/>
    <w:rsid w:val="00E2674B"/>
    <w:rsid w:val="00E2744C"/>
    <w:rsid w:val="00E335CC"/>
    <w:rsid w:val="00E559E9"/>
    <w:rsid w:val="00E55FB8"/>
    <w:rsid w:val="00E9534F"/>
    <w:rsid w:val="00E956C4"/>
    <w:rsid w:val="00E96C97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B40775-5509-4BA9-866F-279CBBF3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